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FE9" w:rsidRDefault="00614FE9" w:rsidP="00614FE9">
      <w:pPr>
        <w:pStyle w:val="Nzev"/>
      </w:pPr>
      <w:bookmarkStart w:id="0" w:name="_GoBack"/>
      <w:proofErr w:type="spellStart"/>
      <w:r>
        <w:t>Gjesteforelesning</w:t>
      </w:r>
      <w:proofErr w:type="spellEnd"/>
      <w:r>
        <w:t xml:space="preserve">: </w:t>
      </w:r>
    </w:p>
    <w:p w:rsidR="008434DC" w:rsidRDefault="00614FE9" w:rsidP="00614FE9">
      <w:pPr>
        <w:pStyle w:val="Nzev"/>
      </w:pPr>
      <w:r w:rsidRPr="00614FE9">
        <w:t xml:space="preserve">Jan Kristian </w:t>
      </w:r>
      <w:proofErr w:type="spellStart"/>
      <w:r w:rsidRPr="00614FE9">
        <w:t>Hognestad</w:t>
      </w:r>
      <w:proofErr w:type="spellEnd"/>
      <w:r w:rsidRPr="00614FE9">
        <w:t xml:space="preserve"> </w:t>
      </w:r>
      <w:proofErr w:type="spellStart"/>
      <w:r w:rsidRPr="00614FE9">
        <w:t>om</w:t>
      </w:r>
      <w:proofErr w:type="spellEnd"/>
      <w:r w:rsidRPr="00614FE9">
        <w:t xml:space="preserve"> </w:t>
      </w:r>
      <w:proofErr w:type="spellStart"/>
      <w:r w:rsidRPr="00614FE9">
        <w:t>norsk</w:t>
      </w:r>
      <w:proofErr w:type="spellEnd"/>
      <w:r w:rsidRPr="00614FE9">
        <w:t xml:space="preserve"> </w:t>
      </w:r>
      <w:proofErr w:type="spellStart"/>
      <w:r w:rsidRPr="00614FE9">
        <w:t>prosodi</w:t>
      </w:r>
      <w:proofErr w:type="spellEnd"/>
    </w:p>
    <w:bookmarkEnd w:id="0"/>
    <w:p w:rsidR="00614FE9" w:rsidRDefault="00614FE9" w:rsidP="00614FE9"/>
    <w:p w:rsidR="00614FE9" w:rsidRDefault="00614FE9" w:rsidP="00614FE9">
      <w:pPr>
        <w:rPr>
          <w:lang w:val="nb-NO"/>
        </w:rPr>
      </w:pPr>
      <w:proofErr w:type="spellStart"/>
      <w:r>
        <w:t>Torsdag</w:t>
      </w:r>
      <w:proofErr w:type="spellEnd"/>
      <w:r>
        <w:t xml:space="preserve"> </w:t>
      </w:r>
      <w:r>
        <w:rPr>
          <w:lang w:val="nb-NO"/>
        </w:rPr>
        <w:t xml:space="preserve">7. april kommer </w:t>
      </w:r>
      <w:r w:rsidRPr="00614FE9">
        <w:rPr>
          <w:lang w:val="nb-NO"/>
        </w:rPr>
        <w:t xml:space="preserve">Jan Kristian Hognestad </w:t>
      </w:r>
      <w:r>
        <w:rPr>
          <w:lang w:val="nb-NO"/>
        </w:rPr>
        <w:t xml:space="preserve">til å holde en forelesning </w:t>
      </w:r>
      <w:r w:rsidRPr="00614FE9">
        <w:rPr>
          <w:lang w:val="nb-NO"/>
        </w:rPr>
        <w:t>om norsk prosodi</w:t>
      </w:r>
      <w:r>
        <w:rPr>
          <w:lang w:val="nb-NO"/>
        </w:rPr>
        <w:t xml:space="preserve"> på Karlsuniversitetet.</w:t>
      </w:r>
    </w:p>
    <w:p w:rsidR="00614FE9" w:rsidRDefault="00614FE9" w:rsidP="00614FE9">
      <w:pPr>
        <w:rPr>
          <w:lang w:val="nb-NO"/>
        </w:rPr>
      </w:pPr>
      <w:r w:rsidRPr="00614FE9">
        <w:rPr>
          <w:lang w:val="nb-NO"/>
        </w:rPr>
        <w:t>Jan Kristian Hognestad er førsteamanuensis i nordisk språkvitenskap ved Universitetet i Stavanger. Han har doktorgrad i språkvitenskap, og forskningsinteressene hans er først og fremst språkstrukturelle emner, særlig innenfor fonetikk og fonologi. Hognestad har lang undervisningserfaring både fra lærerutdanning, grunn- og videregående skole. Han har også vært studiekoordinator for norskfaget i lærerutdanningen ved Universitetet i Agder og var medlem av gruppa som laget nasjonale retningslinjer for de nye grunnskolelærerutdanningene. Hognestad har utgitt bøkene "Tonemer i en høytonedialekt" (1997) og "Tonelagsvariasjon i norsk" (2012), skrevet en rekke artikler om språkvitenskapelige og fagdidaktiske emner og er medforfatter av lærebøker i norsk for videregående skole.</w:t>
      </w:r>
      <w:r>
        <w:rPr>
          <w:lang w:val="nb-NO"/>
        </w:rPr>
        <w:t xml:space="preserve"> Han jobber også for NRK, og er ofte å høre i radioprogrammet Språkteigen på NRK P2. Han var også med i programserien Dialektriket som ble produsert av NRK i 2013.</w:t>
      </w:r>
    </w:p>
    <w:p w:rsidR="00614FE9" w:rsidRPr="00614FE9" w:rsidRDefault="00614FE9" w:rsidP="00614FE9">
      <w:pPr>
        <w:rPr>
          <w:lang w:val="nb-NO"/>
        </w:rPr>
      </w:pPr>
    </w:p>
    <w:p w:rsidR="00614FE9" w:rsidRPr="00614FE9" w:rsidRDefault="00614FE9" w:rsidP="00614FE9">
      <w:pPr>
        <w:rPr>
          <w:lang w:val="nb-NO"/>
        </w:rPr>
      </w:pPr>
      <w:r>
        <w:rPr>
          <w:lang w:val="nb-NO"/>
        </w:rPr>
        <w:t xml:space="preserve">Forelesningens tema: Norsk prosodi </w:t>
      </w:r>
    </w:p>
    <w:p w:rsidR="00614FE9" w:rsidRPr="00614FE9" w:rsidRDefault="00614FE9" w:rsidP="00614FE9">
      <w:pPr>
        <w:rPr>
          <w:lang w:val="nb-NO"/>
        </w:rPr>
      </w:pPr>
      <w:r w:rsidRPr="00614FE9">
        <w:rPr>
          <w:lang w:val="nb-NO"/>
        </w:rPr>
        <w:t>For folk som skal lære seg norsk, er slikt som har med trykk og tone og gjøre, særlig vanskelig å mestre. Ikke minst på grunn av det særegne tonelagssystemet som norsk og svensk har, pleier vi faktisk å si at nordisk intonasjon er så godt som umulig å lære for folk som studerer disse språkene i voksen alder. Men selv om heller ikke denne forelesningen kan løse problemene knyttet til praktisk språkmestring, burde den i alle fall gi litt mer kunnskap om det som trygt kan beskrives som et fascinerende (og i europeisk sammenheng sjeldent) prosodisk system.</w:t>
      </w:r>
    </w:p>
    <w:p w:rsidR="00614FE9" w:rsidRDefault="00614FE9" w:rsidP="00614FE9">
      <w:pPr>
        <w:rPr>
          <w:lang w:val="nb-NO"/>
        </w:rPr>
      </w:pPr>
    </w:p>
    <w:p w:rsidR="00614FE9" w:rsidRDefault="00614FE9" w:rsidP="00614FE9">
      <w:pPr>
        <w:rPr>
          <w:lang w:val="nb-NO"/>
        </w:rPr>
      </w:pPr>
      <w:r>
        <w:rPr>
          <w:lang w:val="nb-NO"/>
        </w:rPr>
        <w:t>Forelesningen er i utgangspunktet tiltenkt masterstudentene som studerer norsk ved fakultetet, men ettersom vi skal være på rom 319, som har relativt stor kapasitet, inviterer vi også andre interesserte. Forelesningen vil holdes på norsk.</w:t>
      </w:r>
    </w:p>
    <w:p w:rsidR="00614FE9" w:rsidRDefault="00614FE9" w:rsidP="00614FE9">
      <w:pPr>
        <w:rPr>
          <w:lang w:val="nb-NO"/>
        </w:rPr>
      </w:pPr>
    </w:p>
    <w:p w:rsidR="00614FE9" w:rsidRDefault="00614FE9" w:rsidP="00614FE9">
      <w:pPr>
        <w:rPr>
          <w:lang w:val="nb-NO"/>
        </w:rPr>
      </w:pPr>
      <w:r>
        <w:rPr>
          <w:lang w:val="nb-NO"/>
        </w:rPr>
        <w:t>Tid: torsdag 7. april kl. 10.50.</w:t>
      </w:r>
    </w:p>
    <w:p w:rsidR="00614FE9" w:rsidRPr="00614FE9" w:rsidRDefault="00614FE9" w:rsidP="00614FE9">
      <w:pPr>
        <w:rPr>
          <w:lang w:val="nb-NO"/>
        </w:rPr>
      </w:pPr>
      <w:r>
        <w:rPr>
          <w:lang w:val="nb-NO"/>
        </w:rPr>
        <w:t>Sted: rom 319 (3. etasje), Karlsuniversitetet, filosofisk fakultet,hovedbygningen</w:t>
      </w:r>
    </w:p>
    <w:p w:rsidR="00614FE9" w:rsidRPr="00614FE9" w:rsidRDefault="00614FE9" w:rsidP="00614FE9">
      <w:pPr>
        <w:rPr>
          <w:lang w:val="nb-NO"/>
        </w:rPr>
      </w:pPr>
    </w:p>
    <w:sectPr w:rsidR="00614FE9" w:rsidRPr="00614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E9"/>
    <w:rsid w:val="00614FE9"/>
    <w:rsid w:val="008434DC"/>
    <w:rsid w:val="00DF77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08858-BFD3-41B8-9532-B4B7D4E5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614F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14F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Guldbrandsen, Helene</dc:creator>
  <cp:keywords/>
  <dc:description/>
  <cp:lastModifiedBy>Marketa</cp:lastModifiedBy>
  <cp:revision>2</cp:revision>
  <dcterms:created xsi:type="dcterms:W3CDTF">2016-04-06T06:57:00Z</dcterms:created>
  <dcterms:modified xsi:type="dcterms:W3CDTF">2016-04-06T06:57:00Z</dcterms:modified>
</cp:coreProperties>
</file>